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ПОЛОЖЕНИЕ</w:t>
      </w: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об областном семинаре молодых писателей «Томский класс - 201</w:t>
      </w:r>
      <w:r w:rsidR="00522E58">
        <w:rPr>
          <w:b/>
          <w:bCs/>
          <w:color w:val="000000"/>
        </w:rPr>
        <w:t>9</w:t>
      </w:r>
      <w:r>
        <w:rPr>
          <w:b/>
          <w:bCs/>
          <w:color w:val="000000"/>
        </w:rPr>
        <w:t>»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pacing w:val="15"/>
        </w:rPr>
        <w:t>Организаторы семинара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Т</w:t>
      </w:r>
      <w:proofErr w:type="gramStart"/>
      <w:r>
        <w:rPr>
          <w:color w:val="000000"/>
        </w:rPr>
        <w:t>ОО ООО</w:t>
      </w:r>
      <w:proofErr w:type="gramEnd"/>
      <w:r>
        <w:rPr>
          <w:color w:val="000000"/>
        </w:rPr>
        <w:t xml:space="preserve"> «Союз писателей России»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ТРО ООО «Союз Российских писателей»</w:t>
      </w:r>
    </w:p>
    <w:p w:rsidR="00664625" w:rsidRDefault="00664625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Задачи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Выявление и поддержка творчески одарённых молодых писателей</w:t>
      </w:r>
      <w:r w:rsidR="00664625">
        <w:rPr>
          <w:color w:val="000000"/>
        </w:rPr>
        <w:t xml:space="preserve"> (прозаиков</w:t>
      </w:r>
      <w:r>
        <w:rPr>
          <w:color w:val="000000"/>
        </w:rPr>
        <w:t>, поэтов</w:t>
      </w:r>
      <w:r w:rsidR="00664625">
        <w:rPr>
          <w:color w:val="000000"/>
        </w:rPr>
        <w:t>)</w:t>
      </w:r>
      <w:r>
        <w:rPr>
          <w:color w:val="000000"/>
        </w:rPr>
        <w:t xml:space="preserve"> - жителей Томской области;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Организация учёбы начинающих литераторов;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Инициирование создания литературных объединений молодых писателей в </w:t>
      </w:r>
      <w:r w:rsidR="00664625">
        <w:rPr>
          <w:color w:val="000000"/>
        </w:rPr>
        <w:t>образовательных учреждениях</w:t>
      </w:r>
      <w:r>
        <w:rPr>
          <w:color w:val="000000"/>
        </w:rPr>
        <w:t>, районах Томской области;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Отбор кандидатов для участия во Всероссийских литературных событиях.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Условия и порядок проведения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Участниками семинара могут быть лица в возрасте от </w:t>
      </w:r>
      <w:r>
        <w:rPr>
          <w:rStyle w:val="a3"/>
          <w:rFonts w:eastAsiaTheme="majorEastAsia"/>
          <w:color w:val="000000"/>
        </w:rPr>
        <w:t>14 до 3</w:t>
      </w:r>
      <w:r w:rsidR="00664625">
        <w:rPr>
          <w:rStyle w:val="a3"/>
          <w:rFonts w:eastAsiaTheme="majorEastAsia"/>
          <w:color w:val="000000"/>
        </w:rPr>
        <w:t>5</w:t>
      </w:r>
      <w:r>
        <w:rPr>
          <w:rStyle w:val="a3"/>
          <w:rFonts w:eastAsiaTheme="majorEastAsia"/>
          <w:color w:val="000000"/>
        </w:rPr>
        <w:t xml:space="preserve"> лет </w:t>
      </w:r>
      <w:r>
        <w:rPr>
          <w:color w:val="000000"/>
        </w:rPr>
        <w:t>на дату проведения семинара, проживающие на территории Томской области.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Участники семинара в срок до</w:t>
      </w:r>
      <w:r>
        <w:rPr>
          <w:rStyle w:val="a3"/>
          <w:rFonts w:eastAsiaTheme="majorEastAsia"/>
          <w:color w:val="000000"/>
        </w:rPr>
        <w:t xml:space="preserve"> 2</w:t>
      </w:r>
      <w:r w:rsidR="00522E58">
        <w:rPr>
          <w:rStyle w:val="a3"/>
          <w:rFonts w:eastAsiaTheme="majorEastAsia"/>
          <w:color w:val="000000"/>
        </w:rPr>
        <w:t>0</w:t>
      </w:r>
      <w:r>
        <w:rPr>
          <w:rStyle w:val="a3"/>
          <w:rFonts w:eastAsiaTheme="majorEastAsia"/>
          <w:color w:val="000000"/>
        </w:rPr>
        <w:t xml:space="preserve"> ноября 201</w:t>
      </w:r>
      <w:r w:rsidR="00522E58">
        <w:rPr>
          <w:rStyle w:val="a3"/>
          <w:rFonts w:eastAsiaTheme="majorEastAsia"/>
          <w:color w:val="000000"/>
        </w:rPr>
        <w:t>9</w:t>
      </w:r>
      <w:r>
        <w:rPr>
          <w:rStyle w:val="a3"/>
          <w:rFonts w:eastAsiaTheme="majorEastAsia"/>
          <w:color w:val="000000"/>
        </w:rPr>
        <w:t xml:space="preserve"> года</w:t>
      </w:r>
      <w:r>
        <w:rPr>
          <w:color w:val="000000"/>
        </w:rPr>
        <w:t xml:space="preserve"> предоставляют в экспертную комиссию рукописи в виде текстового файла </w:t>
      </w:r>
      <w:r>
        <w:rPr>
          <w:color w:val="000000"/>
          <w:lang w:val="en-US"/>
        </w:rPr>
        <w:t xml:space="preserve">Microsoft Word </w:t>
      </w:r>
      <w:r>
        <w:rPr>
          <w:color w:val="000000"/>
        </w:rPr>
        <w:t>в формате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шрифтом </w:t>
      </w:r>
      <w:proofErr w:type="spellStart"/>
      <w:r>
        <w:rPr>
          <w:color w:val="000000"/>
          <w:lang w:val="en-US"/>
        </w:rPr>
        <w:t>TimesNewRoman</w:t>
      </w:r>
      <w:proofErr w:type="spellEnd"/>
      <w:r>
        <w:rPr>
          <w:color w:val="000000"/>
        </w:rPr>
        <w:t>, 12 кеглем через одинарный интервал.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Проза: Одно или несколько произведений общим объёмом от </w:t>
      </w:r>
      <w:r>
        <w:rPr>
          <w:rStyle w:val="a3"/>
          <w:rFonts w:eastAsiaTheme="majorEastAsia"/>
          <w:color w:val="000000"/>
        </w:rPr>
        <w:t xml:space="preserve">200 до </w:t>
      </w:r>
      <w:r w:rsidR="00522E58">
        <w:rPr>
          <w:rStyle w:val="a3"/>
          <w:rFonts w:eastAsiaTheme="majorEastAsia"/>
          <w:color w:val="000000"/>
        </w:rPr>
        <w:t>3</w:t>
      </w:r>
      <w:r>
        <w:rPr>
          <w:rStyle w:val="a3"/>
          <w:rFonts w:eastAsiaTheme="majorEastAsia"/>
          <w:color w:val="000000"/>
        </w:rPr>
        <w:t>00</w:t>
      </w:r>
      <w:r>
        <w:rPr>
          <w:color w:val="000000"/>
        </w:rPr>
        <w:t xml:space="preserve"> строк.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Поэзия: Одно или несколько произведений общим объёмом от </w:t>
      </w:r>
      <w:r>
        <w:rPr>
          <w:rStyle w:val="a3"/>
          <w:rFonts w:eastAsiaTheme="majorEastAsia"/>
          <w:color w:val="000000"/>
        </w:rPr>
        <w:t>100 до 200</w:t>
      </w:r>
      <w:r>
        <w:rPr>
          <w:color w:val="000000"/>
        </w:rPr>
        <w:t xml:space="preserve"> строк.</w:t>
      </w:r>
    </w:p>
    <w:p w:rsidR="0063009D" w:rsidRDefault="00772D32" w:rsidP="0063009D">
      <w:pPr>
        <w:pStyle w:val="afa"/>
        <w:spacing w:before="0" w:beforeAutospacing="0" w:after="0" w:afterAutospacing="0"/>
        <w:rPr>
          <w:color w:val="0000FF"/>
        </w:rPr>
      </w:pPr>
      <w:r>
        <w:rPr>
          <w:color w:val="000000"/>
        </w:rPr>
        <w:t xml:space="preserve">Произведения участников публикуются на сайте </w:t>
      </w:r>
      <w:hyperlink r:id="rId5" w:history="1">
        <w:r>
          <w:rPr>
            <w:rStyle w:val="afb"/>
            <w:rFonts w:eastAsiaTheme="majorEastAsia"/>
          </w:rPr>
          <w:t>https://sites.google.com/site/tomskiklass2010/04-seminar-2015</w:t>
        </w:r>
      </w:hyperlink>
    </w:p>
    <w:p w:rsidR="00772D32" w:rsidRDefault="00772D32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Экспертная комиссия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В состав экспертной комиссии входят члены ТРО «Союз писателей России», ТРО «Союз Российских писателей».</w:t>
      </w:r>
    </w:p>
    <w:p w:rsidR="00664625" w:rsidRDefault="00664625" w:rsidP="00664625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Состав экспертной комиссии определяется организаторами семинара. 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Экспертная комиссия осуществляет содержательную экспертизу работ и отбирает авторов для участия в семинаре.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Поощрение участников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Участники семинара получают Сертификаты участника.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Участники, занявшие 1,2,3 места, награждаются почётными грамотами Т</w:t>
      </w:r>
      <w:r w:rsidR="00522E58">
        <w:rPr>
          <w:color w:val="000000"/>
        </w:rPr>
        <w:t>О</w:t>
      </w:r>
      <w:r>
        <w:rPr>
          <w:color w:val="000000"/>
        </w:rPr>
        <w:t>О «Союз писателей России»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Лучшие произведения публикуются в журнал</w:t>
      </w:r>
      <w:r w:rsidR="006E6E62">
        <w:rPr>
          <w:color w:val="000000"/>
        </w:rPr>
        <w:t>ах «Начало века»</w:t>
      </w:r>
      <w:r w:rsidR="00522E58">
        <w:rPr>
          <w:color w:val="000000"/>
        </w:rPr>
        <w:t>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ind w:firstLine="540"/>
        <w:jc w:val="center"/>
        <w:rPr>
          <w:color w:val="000000"/>
        </w:rPr>
      </w:pPr>
      <w:r>
        <w:rPr>
          <w:b/>
          <w:bCs/>
          <w:color w:val="000000"/>
        </w:rPr>
        <w:t>Место и время проведения семинара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Место проведения семинара: </w:t>
      </w:r>
      <w:r w:rsidR="00664625">
        <w:rPr>
          <w:color w:val="000000"/>
        </w:rPr>
        <w:t xml:space="preserve">Дом искусств </w:t>
      </w:r>
      <w:r>
        <w:rPr>
          <w:color w:val="000000"/>
        </w:rPr>
        <w:t xml:space="preserve">(Томск, ул. </w:t>
      </w:r>
      <w:r w:rsidR="00664625">
        <w:rPr>
          <w:color w:val="000000"/>
        </w:rPr>
        <w:t>Шишкова</w:t>
      </w:r>
      <w:r>
        <w:rPr>
          <w:color w:val="000000"/>
        </w:rPr>
        <w:t>, д.1</w:t>
      </w:r>
      <w:r w:rsidR="00664625">
        <w:rPr>
          <w:color w:val="000000"/>
        </w:rPr>
        <w:t>0</w:t>
      </w:r>
      <w:r>
        <w:rPr>
          <w:color w:val="000000"/>
        </w:rPr>
        <w:t>)</w:t>
      </w:r>
    </w:p>
    <w:p w:rsidR="0063009D" w:rsidRPr="00664625" w:rsidRDefault="0063009D" w:rsidP="0063009D">
      <w:pPr>
        <w:pStyle w:val="afa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Дата проведения семинара: </w:t>
      </w:r>
      <w:r w:rsidRPr="00664625">
        <w:rPr>
          <w:rStyle w:val="a3"/>
          <w:rFonts w:eastAsiaTheme="majorEastAsia"/>
          <w:b w:val="0"/>
          <w:color w:val="000000"/>
        </w:rPr>
        <w:t>2</w:t>
      </w:r>
      <w:r w:rsidR="00772D32" w:rsidRPr="00664625">
        <w:rPr>
          <w:rStyle w:val="a3"/>
          <w:rFonts w:eastAsiaTheme="majorEastAsia"/>
          <w:b w:val="0"/>
          <w:color w:val="000000"/>
        </w:rPr>
        <w:t>3</w:t>
      </w:r>
      <w:r w:rsidRPr="00664625">
        <w:rPr>
          <w:rStyle w:val="a3"/>
          <w:rFonts w:eastAsiaTheme="majorEastAsia"/>
          <w:b w:val="0"/>
          <w:color w:val="000000"/>
        </w:rPr>
        <w:t xml:space="preserve"> ноября 201</w:t>
      </w:r>
      <w:r w:rsidR="00772D32" w:rsidRPr="00664625">
        <w:rPr>
          <w:rStyle w:val="a3"/>
          <w:rFonts w:eastAsiaTheme="majorEastAsia"/>
          <w:b w:val="0"/>
          <w:color w:val="000000"/>
        </w:rPr>
        <w:t>9</w:t>
      </w:r>
      <w:r w:rsidRPr="00664625">
        <w:rPr>
          <w:rStyle w:val="a3"/>
          <w:rFonts w:eastAsiaTheme="majorEastAsia"/>
          <w:b w:val="0"/>
          <w:color w:val="000000"/>
        </w:rPr>
        <w:t xml:space="preserve"> года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Начало семинара: 10.00 часов, окончание - 16:00.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rStyle w:val="a3"/>
          <w:rFonts w:eastAsiaTheme="majorEastAsia"/>
          <w:color w:val="000000"/>
        </w:rPr>
        <w:t>Заявки (по форме) и рукописи направлять по адресу</w:t>
      </w:r>
      <w:r>
        <w:rPr>
          <w:color w:val="000000"/>
        </w:rPr>
        <w:t>: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 </w:t>
      </w:r>
      <w:hyperlink r:id="rId6" w:history="1">
        <w:r w:rsidRPr="006E6E62">
          <w:rPr>
            <w:color w:val="0000FF"/>
            <w:u w:val="single"/>
          </w:rPr>
          <w:t>a.i.panov.1956@mail.ru</w:t>
        </w:r>
      </w:hyperlink>
      <w:r>
        <w:rPr>
          <w:color w:val="000000"/>
        </w:rPr>
        <w:t> (Тема: «Семинар «ТК-201</w:t>
      </w:r>
      <w:r w:rsidR="00772D32">
        <w:rPr>
          <w:color w:val="000000"/>
        </w:rPr>
        <w:t>9</w:t>
      </w:r>
      <w:r>
        <w:rPr>
          <w:color w:val="000000"/>
        </w:rPr>
        <w:t>») 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Для справок </w:t>
      </w:r>
      <w:hyperlink r:id="rId7" w:history="1">
        <w:r>
          <w:rPr>
            <w:color w:val="0000FF"/>
            <w:u w:val="single"/>
            <w:lang w:val="en-US"/>
          </w:rPr>
          <w:t>a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en-US"/>
          </w:rPr>
          <w:t>i</w:t>
        </w:r>
        <w:r>
          <w:rPr>
            <w:color w:val="0000FF"/>
            <w:u w:val="single"/>
          </w:rPr>
          <w:t>.</w:t>
        </w:r>
        <w:r>
          <w:rPr>
            <w:color w:val="0000FF"/>
            <w:u w:val="single"/>
            <w:lang w:val="en-US"/>
          </w:rPr>
          <w:t>panov</w:t>
        </w:r>
        <w:r>
          <w:rPr>
            <w:color w:val="0000FF"/>
            <w:u w:val="single"/>
          </w:rPr>
          <w:t>@</w:t>
        </w:r>
        <w:r>
          <w:rPr>
            <w:color w:val="0000FF"/>
            <w:u w:val="single"/>
            <w:lang w:val="en-US"/>
          </w:rPr>
          <w:t>yandex</w:t>
        </w:r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 xml:space="preserve"> 8-909-538-6145;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Панов Александр Иванович.</w:t>
      </w:r>
    </w:p>
    <w:p w:rsidR="0063009D" w:rsidRDefault="0063009D" w:rsidP="0063009D">
      <w:pPr>
        <w:pStyle w:val="afa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Форма заявки</w:t>
      </w:r>
    </w:p>
    <w:p w:rsidR="0063009D" w:rsidRDefault="006F0F56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1. Фамилия, имя. 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2. Возраст</w:t>
      </w:r>
      <w:r w:rsidR="006F0F56">
        <w:rPr>
          <w:color w:val="000000"/>
        </w:rPr>
        <w:t>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3. Род занятий</w:t>
      </w:r>
      <w:r w:rsidR="006F0F56">
        <w:rPr>
          <w:color w:val="000000"/>
        </w:rPr>
        <w:t>.</w:t>
      </w:r>
    </w:p>
    <w:p w:rsidR="0063009D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4. Место проживания (поселение)</w:t>
      </w:r>
      <w:r w:rsidR="006F0F56">
        <w:rPr>
          <w:color w:val="000000"/>
        </w:rPr>
        <w:t>.</w:t>
      </w:r>
    </w:p>
    <w:p w:rsidR="00064DA3" w:rsidRDefault="0063009D" w:rsidP="0063009D">
      <w:pPr>
        <w:pStyle w:val="afa"/>
        <w:spacing w:before="0" w:beforeAutospacing="0" w:after="0" w:afterAutospacing="0"/>
        <w:rPr>
          <w:color w:val="000000"/>
        </w:rPr>
      </w:pPr>
      <w:r>
        <w:rPr>
          <w:color w:val="000000"/>
        </w:rPr>
        <w:t>5. Номинация (проза, поэзия).</w:t>
      </w:r>
    </w:p>
    <w:p w:rsidR="006F0F56" w:rsidRDefault="006F0F56" w:rsidP="0063009D">
      <w:pPr>
        <w:pStyle w:val="afa"/>
        <w:spacing w:before="0" w:beforeAutospacing="0" w:after="0" w:afterAutospacing="0"/>
      </w:pPr>
      <w:r>
        <w:rPr>
          <w:color w:val="000000"/>
        </w:rPr>
        <w:t>6. Телефон (по желанию).</w:t>
      </w:r>
      <w:bookmarkStart w:id="0" w:name="_GoBack"/>
      <w:bookmarkEnd w:id="0"/>
    </w:p>
    <w:sectPr w:rsidR="006F0F56" w:rsidSect="0066462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9D"/>
    <w:rsid w:val="00064DA3"/>
    <w:rsid w:val="000C329A"/>
    <w:rsid w:val="00372C03"/>
    <w:rsid w:val="00432C8F"/>
    <w:rsid w:val="00522E58"/>
    <w:rsid w:val="0063009D"/>
    <w:rsid w:val="00664625"/>
    <w:rsid w:val="006E6E62"/>
    <w:rsid w:val="006F0F56"/>
    <w:rsid w:val="00772D32"/>
    <w:rsid w:val="00BA45D3"/>
    <w:rsid w:val="00B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32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2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2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2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29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29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29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29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29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32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C329A"/>
    <w:rPr>
      <w:b/>
      <w:bCs/>
    </w:rPr>
  </w:style>
  <w:style w:type="paragraph" w:styleId="a4">
    <w:name w:val="No Spacing"/>
    <w:link w:val="a5"/>
    <w:uiPriority w:val="1"/>
    <w:qFormat/>
    <w:rsid w:val="00BD72A3"/>
    <w:rPr>
      <w:sz w:val="22"/>
      <w:szCs w:val="22"/>
    </w:rPr>
  </w:style>
  <w:style w:type="character" w:customStyle="1" w:styleId="a5">
    <w:name w:val="Без интервала Знак"/>
    <w:link w:val="a4"/>
    <w:uiPriority w:val="1"/>
    <w:rsid w:val="00BA45D3"/>
    <w:rPr>
      <w:sz w:val="22"/>
      <w:szCs w:val="22"/>
    </w:rPr>
  </w:style>
  <w:style w:type="paragraph" w:styleId="a6">
    <w:name w:val="List Paragraph"/>
    <w:basedOn w:val="a"/>
    <w:uiPriority w:val="34"/>
    <w:qFormat/>
    <w:rsid w:val="000C329A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0C32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32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32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329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C32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32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329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C329A"/>
    <w:rPr>
      <w:b/>
      <w:bCs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0C32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C32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0C32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C329A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Emphasis"/>
    <w:basedOn w:val="a0"/>
    <w:uiPriority w:val="20"/>
    <w:qFormat/>
    <w:rsid w:val="000C329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0C32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329A"/>
    <w:rPr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0C32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C329A"/>
    <w:rPr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0C32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C32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C32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C32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C32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C329A"/>
    <w:pPr>
      <w:outlineLvl w:val="9"/>
    </w:pPr>
  </w:style>
  <w:style w:type="paragraph" w:customStyle="1" w:styleId="af5">
    <w:name w:val="стих"/>
    <w:basedOn w:val="a"/>
    <w:link w:val="af6"/>
    <w:rsid w:val="000C329A"/>
    <w:pPr>
      <w:widowControl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6">
    <w:name w:val="стих Знак"/>
    <w:link w:val="af5"/>
    <w:rsid w:val="000C329A"/>
    <w:rPr>
      <w:rFonts w:ascii="Arial" w:eastAsia="Times New Roman" w:hAnsi="Arial" w:cs="Times New Roman"/>
      <w:szCs w:val="24"/>
      <w:lang w:eastAsia="ru-RU"/>
    </w:rPr>
  </w:style>
  <w:style w:type="paragraph" w:customStyle="1" w:styleId="af7">
    <w:name w:val="зазор"/>
    <w:basedOn w:val="af5"/>
    <w:rsid w:val="000C329A"/>
    <w:rPr>
      <w:sz w:val="8"/>
    </w:rPr>
  </w:style>
  <w:style w:type="paragraph" w:customStyle="1" w:styleId="af8">
    <w:name w:val="зс"/>
    <w:basedOn w:val="af5"/>
    <w:rsid w:val="000C329A"/>
    <w:pPr>
      <w:jc w:val="center"/>
    </w:pPr>
    <w:rPr>
      <w:rFonts w:ascii="Times New Roman" w:hAnsi="Times New Roman"/>
      <w:b/>
      <w:bCs/>
    </w:rPr>
  </w:style>
  <w:style w:type="paragraph" w:customStyle="1" w:styleId="af9">
    <w:name w:val="эпиграф"/>
    <w:basedOn w:val="af8"/>
    <w:rsid w:val="000C329A"/>
    <w:pPr>
      <w:ind w:right="567"/>
      <w:jc w:val="right"/>
    </w:pPr>
    <w:rPr>
      <w:b w:val="0"/>
      <w:bCs w:val="0"/>
      <w:i/>
      <w:iCs/>
    </w:rPr>
  </w:style>
  <w:style w:type="paragraph" w:customStyle="1" w:styleId="11">
    <w:name w:val="стих 1"/>
    <w:basedOn w:val="af5"/>
    <w:link w:val="12"/>
    <w:rsid w:val="000C329A"/>
    <w:pPr>
      <w:ind w:firstLine="851"/>
    </w:pPr>
  </w:style>
  <w:style w:type="character" w:customStyle="1" w:styleId="12">
    <w:name w:val="стих 1 Знак"/>
    <w:basedOn w:val="af6"/>
    <w:link w:val="11"/>
    <w:rsid w:val="000C329A"/>
    <w:rPr>
      <w:rFonts w:ascii="Arial" w:eastAsia="Times New Roman" w:hAnsi="Arial" w:cs="Times New Roman"/>
      <w:szCs w:val="24"/>
      <w:lang w:eastAsia="ru-RU"/>
    </w:rPr>
  </w:style>
  <w:style w:type="paragraph" w:styleId="afa">
    <w:name w:val="Normal (Web)"/>
    <w:basedOn w:val="a"/>
    <w:uiPriority w:val="99"/>
    <w:unhideWhenUsed/>
    <w:rsid w:val="00630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772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A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32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2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2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2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29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29A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29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29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29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32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C329A"/>
    <w:rPr>
      <w:b/>
      <w:bCs/>
    </w:rPr>
  </w:style>
  <w:style w:type="paragraph" w:styleId="a4">
    <w:name w:val="No Spacing"/>
    <w:link w:val="a5"/>
    <w:uiPriority w:val="1"/>
    <w:qFormat/>
    <w:rsid w:val="00BD72A3"/>
    <w:rPr>
      <w:sz w:val="22"/>
      <w:szCs w:val="22"/>
    </w:rPr>
  </w:style>
  <w:style w:type="character" w:customStyle="1" w:styleId="a5">
    <w:name w:val="Без интервала Знак"/>
    <w:link w:val="a4"/>
    <w:uiPriority w:val="1"/>
    <w:rsid w:val="00BA45D3"/>
    <w:rPr>
      <w:sz w:val="22"/>
      <w:szCs w:val="22"/>
    </w:rPr>
  </w:style>
  <w:style w:type="paragraph" w:styleId="a6">
    <w:name w:val="List Paragraph"/>
    <w:basedOn w:val="a"/>
    <w:uiPriority w:val="34"/>
    <w:qFormat/>
    <w:rsid w:val="000C329A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0C32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32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32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329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C32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32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329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C329A"/>
    <w:rPr>
      <w:b/>
      <w:bCs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0C32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C32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0C32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C329A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Emphasis"/>
    <w:basedOn w:val="a0"/>
    <w:uiPriority w:val="20"/>
    <w:qFormat/>
    <w:rsid w:val="000C329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0C329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C329A"/>
    <w:rPr>
      <w:i/>
      <w:iCs/>
      <w:color w:val="000000" w:themeColor="text1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0C32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C329A"/>
    <w:rPr>
      <w:b/>
      <w:bCs/>
      <w:i/>
      <w:iCs/>
      <w:color w:val="4F81BD" w:themeColor="accent1"/>
      <w:sz w:val="22"/>
      <w:szCs w:val="22"/>
    </w:rPr>
  </w:style>
  <w:style w:type="character" w:styleId="af">
    <w:name w:val="Subtle Emphasis"/>
    <w:basedOn w:val="a0"/>
    <w:uiPriority w:val="19"/>
    <w:qFormat/>
    <w:rsid w:val="000C329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C329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C329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C329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C329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C329A"/>
    <w:pPr>
      <w:outlineLvl w:val="9"/>
    </w:pPr>
  </w:style>
  <w:style w:type="paragraph" w:customStyle="1" w:styleId="af5">
    <w:name w:val="стих"/>
    <w:basedOn w:val="a"/>
    <w:link w:val="af6"/>
    <w:rsid w:val="000C329A"/>
    <w:pPr>
      <w:widowControl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af6">
    <w:name w:val="стих Знак"/>
    <w:link w:val="af5"/>
    <w:rsid w:val="000C329A"/>
    <w:rPr>
      <w:rFonts w:ascii="Arial" w:eastAsia="Times New Roman" w:hAnsi="Arial" w:cs="Times New Roman"/>
      <w:szCs w:val="24"/>
      <w:lang w:eastAsia="ru-RU"/>
    </w:rPr>
  </w:style>
  <w:style w:type="paragraph" w:customStyle="1" w:styleId="af7">
    <w:name w:val="зазор"/>
    <w:basedOn w:val="af5"/>
    <w:rsid w:val="000C329A"/>
    <w:rPr>
      <w:sz w:val="8"/>
    </w:rPr>
  </w:style>
  <w:style w:type="paragraph" w:customStyle="1" w:styleId="af8">
    <w:name w:val="зс"/>
    <w:basedOn w:val="af5"/>
    <w:rsid w:val="000C329A"/>
    <w:pPr>
      <w:jc w:val="center"/>
    </w:pPr>
    <w:rPr>
      <w:rFonts w:ascii="Times New Roman" w:hAnsi="Times New Roman"/>
      <w:b/>
      <w:bCs/>
    </w:rPr>
  </w:style>
  <w:style w:type="paragraph" w:customStyle="1" w:styleId="af9">
    <w:name w:val="эпиграф"/>
    <w:basedOn w:val="af8"/>
    <w:rsid w:val="000C329A"/>
    <w:pPr>
      <w:ind w:right="567"/>
      <w:jc w:val="right"/>
    </w:pPr>
    <w:rPr>
      <w:b w:val="0"/>
      <w:bCs w:val="0"/>
      <w:i/>
      <w:iCs/>
    </w:rPr>
  </w:style>
  <w:style w:type="paragraph" w:customStyle="1" w:styleId="11">
    <w:name w:val="стих 1"/>
    <w:basedOn w:val="af5"/>
    <w:link w:val="12"/>
    <w:rsid w:val="000C329A"/>
    <w:pPr>
      <w:ind w:firstLine="851"/>
    </w:pPr>
  </w:style>
  <w:style w:type="character" w:customStyle="1" w:styleId="12">
    <w:name w:val="стих 1 Знак"/>
    <w:basedOn w:val="af6"/>
    <w:link w:val="11"/>
    <w:rsid w:val="000C329A"/>
    <w:rPr>
      <w:rFonts w:ascii="Arial" w:eastAsia="Times New Roman" w:hAnsi="Arial" w:cs="Times New Roman"/>
      <w:szCs w:val="24"/>
      <w:lang w:eastAsia="ru-RU"/>
    </w:rPr>
  </w:style>
  <w:style w:type="paragraph" w:styleId="afa">
    <w:name w:val="Normal (Web)"/>
    <w:basedOn w:val="a"/>
    <w:uiPriority w:val="99"/>
    <w:unhideWhenUsed/>
    <w:rsid w:val="00630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772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87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0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i.panov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i.panov.1956@mail.ru" TargetMode="External"/><Relationship Id="rId5" Type="http://schemas.openxmlformats.org/officeDocument/2006/relationships/hyperlink" Target="https://sites.google.com/site/tomskiklass2010/04-seminar-20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PanovAI</dc:creator>
  <cp:lastModifiedBy>PanovAI</cp:lastModifiedBy>
  <cp:revision>5</cp:revision>
  <dcterms:created xsi:type="dcterms:W3CDTF">2017-10-24T18:06:00Z</dcterms:created>
  <dcterms:modified xsi:type="dcterms:W3CDTF">2019-10-17T08:41:00Z</dcterms:modified>
</cp:coreProperties>
</file>